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C0" w:rsidRDefault="003B4FC0" w:rsidP="003B4FC0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37F7BBF4" wp14:editId="35F25A61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FC0" w:rsidRDefault="003B4FC0" w:rsidP="003B4FC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Evaluation calcul mental</w:t>
                            </w:r>
                          </w:p>
                          <w:p w:rsidR="003B4FC0" w:rsidRDefault="003B4FC0" w:rsidP="003B4FC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4</w:t>
                            </w:r>
                          </w:p>
                          <w:p w:rsidR="003B4FC0" w:rsidRDefault="003B4FC0" w:rsidP="003B4F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B4FC0" w:rsidRDefault="003B4FC0" w:rsidP="003B4FC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Evaluation calcul mental</w:t>
                      </w:r>
                    </w:p>
                    <w:p w:rsidR="003B4FC0" w:rsidRDefault="003B4FC0" w:rsidP="003B4FC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4</w:t>
                      </w:r>
                    </w:p>
                    <w:p w:rsidR="003B4FC0" w:rsidRDefault="003B4FC0" w:rsidP="003B4FC0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3B4FC0" w:rsidRDefault="003B4FC0" w:rsidP="003B4FC0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5D0D57" w:rsidRDefault="003B4FC0" w:rsidP="003B4FC0">
      <w:pPr>
        <w:rPr>
          <w:rFonts w:ascii="Calibri" w:hAnsi="Calibri"/>
          <w:sz w:val="28"/>
          <w:szCs w:val="28"/>
        </w:rPr>
      </w:pPr>
      <w:r w:rsidRPr="005D0D57">
        <w:rPr>
          <w:rFonts w:ascii="Calibri" w:hAnsi="Calibri" w:cs="Times-Roman"/>
          <w:sz w:val="28"/>
          <w:szCs w:val="28"/>
        </w:rPr>
        <w:t>Ajouter / retrancher des dizaines ou des centaines entières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4"/>
        <w:gridCol w:w="2184"/>
        <w:gridCol w:w="2184"/>
        <w:gridCol w:w="2185"/>
        <w:gridCol w:w="2185"/>
      </w:tblGrid>
      <w:tr w:rsidR="003B4FC0" w:rsidRPr="0053266F" w:rsidTr="003B4FC0">
        <w:trPr>
          <w:trHeight w:val="539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3B4FC0">
        <w:trPr>
          <w:trHeight w:val="608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3B4FC0" w:rsidRPr="00647135" w:rsidRDefault="003B4FC0" w:rsidP="003B4FC0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5D0D57" w:rsidRDefault="003B4FC0" w:rsidP="003B4FC0">
      <w:pPr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Calculer</w:t>
      </w:r>
      <w:r w:rsidRPr="005D0D57">
        <w:rPr>
          <w:rFonts w:ascii="Calibri" w:hAnsi="Calibri"/>
          <w:sz w:val="28"/>
          <w:szCs w:val="28"/>
        </w:rPr>
        <w:t xml:space="preserve"> des écarts ou des compléments (nombres de deux ou trois chiffres)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3B4FC0" w:rsidRPr="0053266F" w:rsidTr="00496C53">
        <w:trPr>
          <w:trHeight w:val="752"/>
        </w:trPr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jc w:val="center"/>
              <w:rPr>
                <w:rFonts w:ascii="Script cole" w:hAnsi="Script cole" w:cs="Times-Roman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496C53">
        <w:trPr>
          <w:trHeight w:val="702"/>
        </w:trPr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rPr>
                <w:rFonts w:ascii="Script cole" w:hAnsi="Script cole" w:cs="Times-Roman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rPr>
                <w:rFonts w:ascii="Script cole" w:hAnsi="Script cole" w:cs="Times-Roman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autoSpaceDE w:val="0"/>
              <w:autoSpaceDN w:val="0"/>
              <w:adjustRightInd w:val="0"/>
              <w:rPr>
                <w:rFonts w:ascii="Script cole" w:hAnsi="Script cole"/>
              </w:rPr>
            </w:pPr>
          </w:p>
        </w:tc>
      </w:tr>
    </w:tbl>
    <w:p w:rsidR="003B4FC0" w:rsidRPr="00647135" w:rsidRDefault="003B4FC0" w:rsidP="003B4FC0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1E6177" w:rsidRDefault="003B4FC0" w:rsidP="003B4FC0">
      <w:pPr>
        <w:autoSpaceDE w:val="0"/>
        <w:autoSpaceDN w:val="0"/>
        <w:adjustRightInd w:val="0"/>
        <w:rPr>
          <w:rFonts w:ascii="Calibri" w:hAnsi="Calibri"/>
        </w:rPr>
      </w:pPr>
      <w:r w:rsidRPr="001E6177">
        <w:rPr>
          <w:rFonts w:ascii="Calibri" w:hAnsi="Calibri"/>
        </w:rPr>
        <w:t>Calculer</w:t>
      </w:r>
      <w:r w:rsidRPr="001E6177">
        <w:rPr>
          <w:rFonts w:ascii="Calibri" w:hAnsi="Calibri"/>
        </w:rPr>
        <w:t xml:space="preserve"> les doubles de nombres inférieurs à 50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3B4FC0" w:rsidRPr="0053266F" w:rsidTr="00496C53">
        <w:trPr>
          <w:trHeight w:val="560"/>
        </w:trPr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496C53">
        <w:trPr>
          <w:trHeight w:val="513"/>
        </w:trPr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3B4FC0" w:rsidRPr="00647135" w:rsidRDefault="003B4FC0" w:rsidP="003B4FC0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5D0D57" w:rsidRDefault="003B4FC0" w:rsidP="003B4FC0">
      <w:pPr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La</w:t>
      </w:r>
      <w:r w:rsidRPr="005D0D57">
        <w:rPr>
          <w:rFonts w:ascii="Calibri" w:hAnsi="Calibri"/>
          <w:sz w:val="28"/>
          <w:szCs w:val="28"/>
        </w:rPr>
        <w:t xml:space="preserve"> table de multiplication par 2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3B4FC0" w:rsidRPr="0053266F" w:rsidTr="00496C53">
        <w:trPr>
          <w:trHeight w:val="559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496C53">
        <w:trPr>
          <w:trHeight w:val="511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3B4FC0" w:rsidRPr="00647135" w:rsidRDefault="003B4FC0" w:rsidP="003B4FC0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5D0D57" w:rsidRDefault="003B4FC0" w:rsidP="003B4FC0">
      <w:pPr>
        <w:tabs>
          <w:tab w:val="center" w:pos="5386"/>
          <w:tab w:val="left" w:pos="6698"/>
        </w:tabs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La</w:t>
      </w:r>
      <w:r w:rsidRPr="005D0D57">
        <w:rPr>
          <w:rFonts w:ascii="Calibri" w:hAnsi="Calibri"/>
          <w:sz w:val="28"/>
          <w:szCs w:val="28"/>
        </w:rPr>
        <w:t xml:space="preserve"> table de multiplication par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3B4FC0" w:rsidRPr="0053266F" w:rsidTr="00496C53">
        <w:trPr>
          <w:trHeight w:val="538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496C53">
        <w:trPr>
          <w:trHeight w:val="532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3B4FC0" w:rsidRPr="00647135" w:rsidRDefault="003B4FC0" w:rsidP="003B4FC0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3B4FC0" w:rsidRPr="005D0D57" w:rsidRDefault="003B4FC0" w:rsidP="003B4FC0">
      <w:pPr>
        <w:rPr>
          <w:rFonts w:ascii="Calibri" w:hAnsi="Calibri"/>
          <w:sz w:val="28"/>
          <w:szCs w:val="28"/>
        </w:rPr>
      </w:pPr>
      <w:r w:rsidRPr="005D0D57">
        <w:rPr>
          <w:rFonts w:ascii="Calibri" w:hAnsi="Calibri"/>
          <w:sz w:val="28"/>
          <w:szCs w:val="28"/>
        </w:rPr>
        <w:t>La</w:t>
      </w:r>
      <w:r w:rsidRPr="005D0D57">
        <w:rPr>
          <w:rFonts w:ascii="Calibri" w:hAnsi="Calibri"/>
          <w:sz w:val="28"/>
          <w:szCs w:val="28"/>
        </w:rPr>
        <w:t xml:space="preserve"> table de multiplication par 10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3B4FC0" w:rsidRPr="0053266F" w:rsidTr="00496C53">
        <w:trPr>
          <w:trHeight w:val="536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3B4FC0" w:rsidRPr="0053266F" w:rsidTr="00496C53">
        <w:trPr>
          <w:trHeight w:val="516"/>
        </w:trPr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3B4FC0" w:rsidRPr="0053266F" w:rsidRDefault="003B4FC0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3B30FA" w:rsidRPr="00647135" w:rsidRDefault="003B30FA" w:rsidP="003B30FA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3B4FC0" w:rsidRDefault="003B4FC0" w:rsidP="003B4FC0">
      <w:bookmarkStart w:id="0" w:name="_GoBack"/>
      <w:bookmarkEnd w:id="0"/>
    </w:p>
    <w:sectPr w:rsidR="003B4FC0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C0"/>
    <w:rsid w:val="003B30FA"/>
    <w:rsid w:val="003B4FC0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B4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B4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2</cp:revision>
  <dcterms:created xsi:type="dcterms:W3CDTF">2011-08-10T13:25:00Z</dcterms:created>
  <dcterms:modified xsi:type="dcterms:W3CDTF">2011-08-10T13:28:00Z</dcterms:modified>
</cp:coreProperties>
</file>